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61F" w:rsidRDefault="00315D48" w:rsidP="00A905A3">
      <w:pPr>
        <w:spacing w:after="0"/>
        <w:ind w:hanging="540"/>
        <w:rPr>
          <w:rFonts w:ascii="Times New Roman" w:hAnsi="Times New Roman" w:cs="Times New Roman"/>
        </w:rPr>
      </w:pPr>
      <w:r>
        <w:rPr>
          <w:noProof/>
        </w:rPr>
        <w:drawing>
          <wp:anchor distT="0" distB="0" distL="114300" distR="114300" simplePos="0" relativeHeight="251666432" behindDoc="1" locked="0" layoutInCell="1" allowOverlap="1" wp14:anchorId="1FA707BE" wp14:editId="65E0C1C3">
            <wp:simplePos x="0" y="0"/>
            <wp:positionH relativeFrom="column">
              <wp:posOffset>1953260</wp:posOffset>
            </wp:positionH>
            <wp:positionV relativeFrom="paragraph">
              <wp:posOffset>-426720</wp:posOffset>
            </wp:positionV>
            <wp:extent cx="853440" cy="853440"/>
            <wp:effectExtent l="0" t="0" r="3810" b="3810"/>
            <wp:wrapNone/>
            <wp:docPr id="3" name="Picture 3" descr="https://encrypted-tbn1.gstatic.com/images?q=tbn:ANd9GcQTpx_omVU4MFuIq4i0cvPSrj2zNLlK-4lErvexbfnLAI-NeZ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Tpx_omVU4MFuIq4i0cvPSrj2zNLlK-4lErvexbfnLAI-NeZb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04BF2953" wp14:editId="34A100C3">
            <wp:simplePos x="0" y="0"/>
            <wp:positionH relativeFrom="column">
              <wp:posOffset>1016479</wp:posOffset>
            </wp:positionH>
            <wp:positionV relativeFrom="paragraph">
              <wp:posOffset>-242570</wp:posOffset>
            </wp:positionV>
            <wp:extent cx="853440" cy="853440"/>
            <wp:effectExtent l="0" t="0" r="3810" b="3810"/>
            <wp:wrapNone/>
            <wp:docPr id="2" name="Picture 2" descr="https://encrypted-tbn1.gstatic.com/images?q=tbn:ANd9GcQTpx_omVU4MFuIq4i0cvPSrj2zNLlK-4lErvexbfnLAI-NeZb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Tpx_omVU4MFuIq4i0cvPSrj2zNLlK-4lErvexbfnLAI-NeZb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123F" w:rsidRPr="00EF161F">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54D4CA10" wp14:editId="0258AEEB">
                <wp:simplePos x="0" y="0"/>
                <wp:positionH relativeFrom="column">
                  <wp:posOffset>4538980</wp:posOffset>
                </wp:positionH>
                <wp:positionV relativeFrom="paragraph">
                  <wp:posOffset>-168275</wp:posOffset>
                </wp:positionV>
                <wp:extent cx="1884680" cy="797560"/>
                <wp:effectExtent l="76200" t="228600" r="96520" b="2311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12314">
                          <a:off x="0" y="0"/>
                          <a:ext cx="1884680" cy="797560"/>
                        </a:xfrm>
                        <a:prstGeom prst="rect">
                          <a:avLst/>
                        </a:prstGeom>
                        <a:solidFill>
                          <a:srgbClr val="FFFFFF"/>
                        </a:solidFill>
                        <a:ln w="28575">
                          <a:solidFill>
                            <a:srgbClr val="000000"/>
                          </a:solidFill>
                          <a:prstDash val="dash"/>
                          <a:miter lim="800000"/>
                          <a:headEnd/>
                          <a:tailEnd/>
                        </a:ln>
                      </wps:spPr>
                      <wps:txbx>
                        <w:txbxContent>
                          <w:p w:rsidR="005A215C" w:rsidRPr="00EF161F" w:rsidRDefault="005A215C" w:rsidP="005A215C">
                            <w:pPr>
                              <w:jc w:val="center"/>
                              <w:rPr>
                                <w:rFonts w:ascii="Times New Roman" w:hAnsi="Times New Roman" w:cs="Times New Roman"/>
                                <w:sz w:val="40"/>
                                <w:szCs w:val="40"/>
                              </w:rPr>
                            </w:pPr>
                            <w:r>
                              <w:rPr>
                                <w:rFonts w:ascii="Times New Roman" w:hAnsi="Times New Roman" w:cs="Times New Roman"/>
                                <w:sz w:val="40"/>
                                <w:szCs w:val="40"/>
                              </w:rPr>
                              <w:t>Predicting Population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4pt;margin-top:-13.25pt;width:148.4pt;height:62.8pt;rotation:88726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" strokeweight="2.25pt">
                <v:stroke dashstyle="dash"/>
                <v:textbox>
                  <w:txbxContent>
                    <w:p w:rsidR="005A215C" w:rsidRPr="00EF161F" w:rsidRDefault="005A215C" w:rsidP="005A215C">
                      <w:pPr>
                        <w:jc w:val="center"/>
                        <w:rPr>
                          <w:rFonts w:ascii="Times New Roman" w:hAnsi="Times New Roman" w:cs="Times New Roman"/>
                          <w:sz w:val="40"/>
                          <w:szCs w:val="40"/>
                        </w:rPr>
                      </w:pPr>
                      <w:r>
                        <w:rPr>
                          <w:rFonts w:ascii="Times New Roman" w:hAnsi="Times New Roman" w:cs="Times New Roman"/>
                          <w:sz w:val="40"/>
                          <w:szCs w:val="40"/>
                        </w:rPr>
                        <w:t>Predicting Population</w:t>
                      </w:r>
                    </w:p>
                  </w:txbxContent>
                </v:textbox>
              </v:shape>
            </w:pict>
          </mc:Fallback>
        </mc:AlternateContent>
      </w:r>
      <w:r w:rsidR="005A215C">
        <w:rPr>
          <w:rFonts w:ascii="Times New Roman" w:hAnsi="Times New Roman" w:cs="Times New Roman"/>
          <w:b/>
        </w:rPr>
        <w:t>3.4</w:t>
      </w:r>
      <w:r w:rsidR="00277E5A" w:rsidRPr="00552EEF">
        <w:rPr>
          <w:rFonts w:ascii="Times New Roman" w:hAnsi="Times New Roman" w:cs="Times New Roman"/>
          <w:b/>
        </w:rPr>
        <w:t xml:space="preserve"> </w:t>
      </w:r>
      <w:r w:rsidR="00886866">
        <w:rPr>
          <w:rFonts w:ascii="Times New Roman" w:hAnsi="Times New Roman" w:cs="Times New Roman"/>
          <w:b/>
        </w:rPr>
        <w:t>Lesson Notes</w:t>
      </w:r>
      <w:r w:rsidR="00EF161F">
        <w:rPr>
          <w:rFonts w:ascii="Times New Roman" w:hAnsi="Times New Roman" w:cs="Times New Roman"/>
          <w:b/>
        </w:rPr>
        <w:t xml:space="preserve"> </w:t>
      </w:r>
    </w:p>
    <w:p w:rsidR="00A905A3" w:rsidRDefault="00A905A3" w:rsidP="00A905A3">
      <w:pPr>
        <w:spacing w:after="0"/>
        <w:ind w:hanging="540"/>
        <w:rPr>
          <w:rFonts w:ascii="Times New Roman" w:hAnsi="Times New Roman" w:cs="Times New Roman"/>
        </w:rPr>
      </w:pPr>
    </w:p>
    <w:p w:rsidR="00315D48" w:rsidRDefault="00315D48" w:rsidP="00A905A3">
      <w:pPr>
        <w:spacing w:after="0"/>
        <w:ind w:hanging="540"/>
        <w:rPr>
          <w:rFonts w:ascii="Times New Roman" w:hAnsi="Times New Roman" w:cs="Times New Roman"/>
        </w:rPr>
      </w:pPr>
    </w:p>
    <w:p w:rsidR="005A215C" w:rsidRPr="00315D48" w:rsidRDefault="005A215C">
      <w:pPr>
        <w:rPr>
          <w:rFonts w:ascii="Times New Roman" w:hAnsi="Times New Roman" w:cs="Times New Roman"/>
          <w:sz w:val="10"/>
          <w:szCs w:val="10"/>
        </w:rPr>
      </w:pPr>
    </w:p>
    <w:p w:rsidR="005A215C" w:rsidRDefault="005A215C">
      <w:pPr>
        <w:rPr>
          <w:rFonts w:ascii="Times New Roman" w:hAnsi="Times New Roman" w:cs="Times New Roman"/>
        </w:rPr>
      </w:pPr>
      <w:r>
        <w:rPr>
          <w:rFonts w:ascii="Times New Roman" w:hAnsi="Times New Roman" w:cs="Times New Roman"/>
        </w:rPr>
        <w:t>According to the U.S. Bureau of Census, the population of the United States was approximately 132 million in 1940 and 151 million in 1950.  For today, we are going to assume the rate of change of population with respect to time is a constant value over the decade from 1940 to 1950.  This means you are assuming that the relationship is linear.</w:t>
      </w:r>
    </w:p>
    <w:p w:rsidR="005A215C" w:rsidRDefault="005A215C">
      <w:pPr>
        <w:rPr>
          <w:rFonts w:ascii="Times New Roman" w:hAnsi="Times New Roman" w:cs="Times New Roman"/>
        </w:rPr>
      </w:pPr>
      <w:r>
        <w:rPr>
          <w:rFonts w:ascii="Times New Roman" w:hAnsi="Times New Roman" w:cs="Times New Roman"/>
        </w:rPr>
        <w:t>1a</w:t>
      </w:r>
      <w:proofErr w:type="gramStart"/>
      <w:r>
        <w:rPr>
          <w:rFonts w:ascii="Times New Roman" w:hAnsi="Times New Roman" w:cs="Times New Roman"/>
        </w:rPr>
        <w:t>.  Write</w:t>
      </w:r>
      <w:proofErr w:type="gramEnd"/>
      <w:r>
        <w:rPr>
          <w:rFonts w:ascii="Times New Roman" w:hAnsi="Times New Roman" w:cs="Times New Roman"/>
        </w:rPr>
        <w:t xml:space="preserve"> the given data as ordered pairs of the form (</w:t>
      </w:r>
      <w:r w:rsidRPr="008279C0">
        <w:rPr>
          <w:rFonts w:ascii="Times New Roman" w:hAnsi="Times New Roman" w:cs="Times New Roman"/>
          <w:i/>
        </w:rPr>
        <w:t>t</w:t>
      </w:r>
      <w:r>
        <w:rPr>
          <w:rFonts w:ascii="Times New Roman" w:hAnsi="Times New Roman" w:cs="Times New Roman"/>
        </w:rPr>
        <w:t>, P(</w:t>
      </w:r>
      <w:r w:rsidRPr="008279C0">
        <w:rPr>
          <w:rFonts w:ascii="Times New Roman" w:hAnsi="Times New Roman" w:cs="Times New Roman"/>
          <w:i/>
        </w:rPr>
        <w:t>t</w:t>
      </w:r>
      <w:r>
        <w:rPr>
          <w:rFonts w:ascii="Times New Roman" w:hAnsi="Times New Roman" w:cs="Times New Roman"/>
        </w:rPr>
        <w:t xml:space="preserve">)), where </w:t>
      </w:r>
      <w:proofErr w:type="spellStart"/>
      <w:r w:rsidRPr="008279C0">
        <w:rPr>
          <w:rFonts w:ascii="Times New Roman" w:hAnsi="Times New Roman" w:cs="Times New Roman"/>
          <w:i/>
        </w:rPr>
        <w:t>t</w:t>
      </w:r>
      <w:proofErr w:type="spellEnd"/>
      <w:r>
        <w:rPr>
          <w:rFonts w:ascii="Times New Roman" w:hAnsi="Times New Roman" w:cs="Times New Roman"/>
        </w:rPr>
        <w:t xml:space="preserve"> is the number of years since 1940 and P(</w:t>
      </w:r>
      <w:r w:rsidRPr="008279C0">
        <w:rPr>
          <w:rFonts w:ascii="Times New Roman" w:hAnsi="Times New Roman" w:cs="Times New Roman"/>
          <w:i/>
        </w:rPr>
        <w:t>t</w:t>
      </w:r>
      <w:r>
        <w:rPr>
          <w:rFonts w:ascii="Times New Roman" w:hAnsi="Times New Roman" w:cs="Times New Roman"/>
        </w:rPr>
        <w:t>) is the corresponding population, in millions.</w:t>
      </w:r>
    </w:p>
    <w:p w:rsidR="008279C0" w:rsidRDefault="008279C0">
      <w:pPr>
        <w:rPr>
          <w:rFonts w:ascii="Times New Roman" w:hAnsi="Times New Roman" w:cs="Times New Roman"/>
        </w:rPr>
      </w:pPr>
      <w:bookmarkStart w:id="0" w:name="_GoBack"/>
      <w:bookmarkEnd w:id="0"/>
      <w:r>
        <w:rPr>
          <w:noProof/>
        </w:rPr>
        <w:drawing>
          <wp:anchor distT="0" distB="0" distL="114300" distR="114300" simplePos="0" relativeHeight="251664384" behindDoc="0" locked="0" layoutInCell="1" allowOverlap="1" wp14:anchorId="1F3B1E74" wp14:editId="3A0BFAA5">
            <wp:simplePos x="0" y="0"/>
            <wp:positionH relativeFrom="column">
              <wp:posOffset>2869014</wp:posOffset>
            </wp:positionH>
            <wp:positionV relativeFrom="paragraph">
              <wp:posOffset>58085</wp:posOffset>
            </wp:positionV>
            <wp:extent cx="1536155" cy="2616863"/>
            <wp:effectExtent l="0" t="6985"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t="25273" r="36089"/>
                    <a:stretch/>
                  </pic:blipFill>
                  <pic:spPr bwMode="auto">
                    <a:xfrm rot="5400000">
                      <a:off x="0" y="0"/>
                      <a:ext cx="1536155" cy="26168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79C0" w:rsidRDefault="008279C0">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  Plot</w:t>
      </w:r>
      <w:proofErr w:type="gramEnd"/>
      <w:r>
        <w:rPr>
          <w:rFonts w:ascii="Times New Roman" w:hAnsi="Times New Roman" w:cs="Times New Roman"/>
        </w:rPr>
        <w:t xml:space="preserve"> the two data p</w:t>
      </w:r>
      <w:r w:rsidR="00F12E3A">
        <w:rPr>
          <w:rFonts w:ascii="Times New Roman" w:hAnsi="Times New Roman" w:cs="Times New Roman"/>
        </w:rPr>
        <w:t>o</w:t>
      </w:r>
      <w:r>
        <w:rPr>
          <w:rFonts w:ascii="Times New Roman" w:hAnsi="Times New Roman" w:cs="Times New Roman"/>
        </w:rPr>
        <w:t xml:space="preserve">ints, and draw a straight line through them.  Label the horizontal axis from 0 to 25 and the vertical axis from 130-180.  </w:t>
      </w:r>
    </w:p>
    <w:p w:rsidR="008279C0" w:rsidRDefault="008279C0">
      <w:pPr>
        <w:rPr>
          <w:rFonts w:ascii="Times New Roman" w:hAnsi="Times New Roman" w:cs="Times New Roman"/>
        </w:rPr>
      </w:pPr>
    </w:p>
    <w:p w:rsidR="008279C0" w:rsidRDefault="008279C0">
      <w:pPr>
        <w:rPr>
          <w:rFonts w:ascii="Times New Roman" w:hAnsi="Times New Roman" w:cs="Times New Roman"/>
        </w:rPr>
      </w:pPr>
    </w:p>
    <w:p w:rsidR="008279C0" w:rsidRDefault="008279C0">
      <w:pPr>
        <w:rPr>
          <w:rFonts w:ascii="Times New Roman" w:hAnsi="Times New Roman" w:cs="Times New Roman"/>
        </w:rPr>
      </w:pPr>
    </w:p>
    <w:p w:rsidR="008279C0" w:rsidRDefault="008279C0">
      <w:pPr>
        <w:rPr>
          <w:rFonts w:ascii="Times New Roman" w:hAnsi="Times New Roman" w:cs="Times New Roman"/>
        </w:rPr>
      </w:pPr>
    </w:p>
    <w:p w:rsidR="001B343A" w:rsidRDefault="001B343A">
      <w:pPr>
        <w:rPr>
          <w:rFonts w:ascii="Times New Roman" w:hAnsi="Times New Roman" w:cs="Times New Roman"/>
        </w:rPr>
      </w:pPr>
    </w:p>
    <w:p w:rsidR="008279C0" w:rsidRDefault="008279C0">
      <w:pPr>
        <w:rPr>
          <w:rFonts w:ascii="Times New Roman" w:hAnsi="Times New Roman" w:cs="Times New Roman"/>
        </w:rPr>
      </w:pPr>
      <w:r>
        <w:rPr>
          <w:rFonts w:ascii="Times New Roman" w:hAnsi="Times New Roman" w:cs="Times New Roman"/>
        </w:rPr>
        <w:t>2a</w:t>
      </w:r>
      <w:proofErr w:type="gramStart"/>
      <w:r>
        <w:rPr>
          <w:rFonts w:ascii="Times New Roman" w:hAnsi="Times New Roman" w:cs="Times New Roman"/>
        </w:rPr>
        <w:t>.  What</w:t>
      </w:r>
      <w:proofErr w:type="gramEnd"/>
      <w:r>
        <w:rPr>
          <w:rFonts w:ascii="Times New Roman" w:hAnsi="Times New Roman" w:cs="Times New Roman"/>
        </w:rPr>
        <w:t xml:space="preserve"> is the average rate of change of population from </w:t>
      </w:r>
      <w:r w:rsidRPr="008279C0">
        <w:rPr>
          <w:rFonts w:ascii="Times New Roman" w:hAnsi="Times New Roman" w:cs="Times New Roman"/>
          <w:i/>
        </w:rPr>
        <w:t>t</w:t>
      </w:r>
      <w:r>
        <w:rPr>
          <w:rFonts w:ascii="Times New Roman" w:hAnsi="Times New Roman" w:cs="Times New Roman"/>
        </w:rPr>
        <w:t xml:space="preserve"> = 0 (1940) to </w:t>
      </w:r>
      <w:r w:rsidRPr="008279C0">
        <w:rPr>
          <w:rFonts w:ascii="Times New Roman" w:hAnsi="Times New Roman" w:cs="Times New Roman"/>
          <w:i/>
        </w:rPr>
        <w:t>t</w:t>
      </w:r>
      <w:r>
        <w:rPr>
          <w:rFonts w:ascii="Times New Roman" w:hAnsi="Times New Roman" w:cs="Times New Roman"/>
        </w:rPr>
        <w:t xml:space="preserve"> = 10  (1950)?</w:t>
      </w:r>
    </w:p>
    <w:p w:rsidR="00315D48" w:rsidRDefault="00315D48">
      <w:pPr>
        <w:rPr>
          <w:rFonts w:ascii="Times New Roman" w:hAnsi="Times New Roman" w:cs="Times New Roman"/>
        </w:rPr>
      </w:pPr>
    </w:p>
    <w:p w:rsidR="00315D48" w:rsidRDefault="00315D48">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  What</w:t>
      </w:r>
      <w:proofErr w:type="gramEnd"/>
      <w:r>
        <w:rPr>
          <w:rFonts w:ascii="Times New Roman" w:hAnsi="Times New Roman" w:cs="Times New Roman"/>
        </w:rPr>
        <w:t xml:space="preserve"> is the slope of the line connecting the two pints in part a?  What is the practical meaning of the slope in this situation?</w:t>
      </w:r>
    </w:p>
    <w:p w:rsidR="00315D48" w:rsidRDefault="00315D48">
      <w:pPr>
        <w:rPr>
          <w:rFonts w:ascii="Times New Roman" w:hAnsi="Times New Roman" w:cs="Times New Roman"/>
        </w:rPr>
      </w:pPr>
    </w:p>
    <w:p w:rsidR="00315D48" w:rsidRDefault="00315D48">
      <w:pPr>
        <w:rPr>
          <w:rFonts w:ascii="Times New Roman" w:hAnsi="Times New Roman" w:cs="Times New Roman"/>
        </w:rPr>
      </w:pPr>
      <w:r>
        <w:rPr>
          <w:rFonts w:ascii="Times New Roman" w:hAnsi="Times New Roman" w:cs="Times New Roman"/>
        </w:rPr>
        <w:t>3.  What is the P-intercept of this line?  What is the meaning of it?</w:t>
      </w:r>
    </w:p>
    <w:p w:rsidR="001B343A" w:rsidRDefault="001B343A">
      <w:pPr>
        <w:rPr>
          <w:rFonts w:ascii="Times New Roman" w:hAnsi="Times New Roman" w:cs="Times New Roman"/>
        </w:rPr>
      </w:pPr>
    </w:p>
    <w:p w:rsidR="00315D48" w:rsidRDefault="001B343A">
      <w:pPr>
        <w:rPr>
          <w:rFonts w:ascii="Times New Roman" w:hAnsi="Times New Roman" w:cs="Times New Roman"/>
          <w:b/>
        </w:rPr>
      </w:pPr>
      <w:r>
        <w:rPr>
          <w:rFonts w:ascii="Times New Roman" w:hAnsi="Times New Roman" w:cs="Times New Roman"/>
        </w:rPr>
        <w:t xml:space="preserve">  </w:t>
      </w:r>
      <w:proofErr w:type="gramStart"/>
      <w:r>
        <w:rPr>
          <w:rFonts w:ascii="Times New Roman" w:hAnsi="Times New Roman" w:cs="Times New Roman"/>
        </w:rPr>
        <w:t>b.  Assume</w:t>
      </w:r>
      <w:proofErr w:type="gramEnd"/>
      <w:r>
        <w:rPr>
          <w:rFonts w:ascii="Times New Roman" w:hAnsi="Times New Roman" w:cs="Times New Roman"/>
        </w:rPr>
        <w:t xml:space="preserve"> the average rate of change you determined in Problem 2 stays the same through 1960.  Use your graph to estimate the population in 1960.  </w:t>
      </w:r>
    </w:p>
    <w:p w:rsidR="001B343A" w:rsidRPr="001B343A" w:rsidRDefault="001B343A">
      <w:pPr>
        <w:rPr>
          <w:rFonts w:ascii="Times New Roman" w:hAnsi="Times New Roman" w:cs="Times New Roman"/>
          <w:b/>
        </w:rPr>
      </w:pPr>
    </w:p>
    <w:p w:rsidR="00315D48" w:rsidRDefault="00315D48">
      <w:pPr>
        <w:rPr>
          <w:rFonts w:ascii="Times New Roman" w:hAnsi="Times New Roman" w:cs="Times New Roman"/>
        </w:rPr>
      </w:pPr>
      <w:r>
        <w:rPr>
          <w:rFonts w:ascii="Times New Roman" w:hAnsi="Times New Roman" w:cs="Times New Roman"/>
        </w:rPr>
        <w:t>4a</w:t>
      </w:r>
      <w:proofErr w:type="gramStart"/>
      <w:r>
        <w:rPr>
          <w:rFonts w:ascii="Times New Roman" w:hAnsi="Times New Roman" w:cs="Times New Roman"/>
        </w:rPr>
        <w:t>.  Using</w:t>
      </w:r>
      <w:proofErr w:type="gramEnd"/>
      <w:r>
        <w:rPr>
          <w:rFonts w:ascii="Times New Roman" w:hAnsi="Times New Roman" w:cs="Times New Roman"/>
        </w:rPr>
        <w:t xml:space="preserve"> the information you now know, write an equation for the line you graphed.  </w:t>
      </w:r>
    </w:p>
    <w:p w:rsidR="001B343A" w:rsidRDefault="001B343A" w:rsidP="001B343A">
      <w:pPr>
        <w:spacing w:after="0"/>
        <w:rPr>
          <w:rFonts w:ascii="Times New Roman" w:hAnsi="Times New Roman" w:cs="Times New Roman"/>
        </w:rPr>
      </w:pPr>
    </w:p>
    <w:p w:rsidR="001B343A" w:rsidRDefault="001B343A" w:rsidP="001B343A">
      <w:pPr>
        <w:spacing w:after="0"/>
        <w:rPr>
          <w:rFonts w:ascii="Times New Roman" w:hAnsi="Times New Roman" w:cs="Times New Roman"/>
        </w:rPr>
      </w:pPr>
    </w:p>
    <w:p w:rsidR="005A215C" w:rsidRDefault="001B343A">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  Use</w:t>
      </w:r>
      <w:proofErr w:type="gramEnd"/>
      <w:r>
        <w:rPr>
          <w:rFonts w:ascii="Times New Roman" w:hAnsi="Times New Roman" w:cs="Times New Roman"/>
        </w:rPr>
        <w:t xml:space="preserve"> your equation to find the population in 1960.  </w:t>
      </w:r>
    </w:p>
    <w:p w:rsidR="005A215C" w:rsidRDefault="005A215C">
      <w:pPr>
        <w:rPr>
          <w:rFonts w:ascii="Times New Roman" w:hAnsi="Times New Roman" w:cs="Times New Roman"/>
        </w:rPr>
      </w:pPr>
    </w:p>
    <w:p w:rsidR="005A215C" w:rsidRDefault="005A215C">
      <w:pPr>
        <w:rPr>
          <w:rFonts w:ascii="Times New Roman" w:hAnsi="Times New Roman" w:cs="Times New Roman"/>
        </w:rPr>
      </w:pPr>
    </w:p>
    <w:p w:rsidR="005A215C" w:rsidRDefault="001B343A" w:rsidP="001B343A">
      <w:pPr>
        <w:ind w:hanging="720"/>
        <w:rPr>
          <w:rFonts w:ascii="Times New Roman" w:hAnsi="Times New Roman" w:cs="Times New Roman"/>
        </w:rPr>
      </w:pPr>
      <w:r>
        <w:rPr>
          <w:rFonts w:ascii="Times New Roman" w:hAnsi="Times New Roman" w:cs="Times New Roman"/>
        </w:rPr>
        <w:lastRenderedPageBreak/>
        <w:t>From the previous page, record:</w:t>
      </w:r>
    </w:p>
    <w:p w:rsidR="001B343A" w:rsidRDefault="001B343A">
      <w:pPr>
        <w:rPr>
          <w:rFonts w:ascii="Times New Roman" w:hAnsi="Times New Roman" w:cs="Times New Roman"/>
        </w:rPr>
      </w:pPr>
      <w:r>
        <w:rPr>
          <w:rFonts w:ascii="Times New Roman" w:hAnsi="Times New Roman" w:cs="Times New Roman"/>
        </w:rPr>
        <w:t>Your estimated population in 1960 (#3b</w:t>
      </w:r>
      <w:proofErr w:type="gramStart"/>
      <w:r>
        <w:rPr>
          <w:rFonts w:ascii="Times New Roman" w:hAnsi="Times New Roman" w:cs="Times New Roman"/>
        </w:rPr>
        <w:t>)  _</w:t>
      </w:r>
      <w:proofErr w:type="gramEnd"/>
      <w:r>
        <w:rPr>
          <w:rFonts w:ascii="Times New Roman" w:hAnsi="Times New Roman" w:cs="Times New Roman"/>
        </w:rPr>
        <w:t>______________________</w:t>
      </w:r>
    </w:p>
    <w:p w:rsidR="001B343A" w:rsidRDefault="001B343A">
      <w:pPr>
        <w:rPr>
          <w:rFonts w:ascii="Times New Roman" w:hAnsi="Times New Roman" w:cs="Times New Roman"/>
        </w:rPr>
      </w:pPr>
      <w:r>
        <w:rPr>
          <w:rFonts w:ascii="Times New Roman" w:hAnsi="Times New Roman" w:cs="Times New Roman"/>
        </w:rPr>
        <w:t xml:space="preserve">Your population in 1960 based off your </w:t>
      </w:r>
      <w:proofErr w:type="gramStart"/>
      <w:r>
        <w:rPr>
          <w:rFonts w:ascii="Times New Roman" w:hAnsi="Times New Roman" w:cs="Times New Roman"/>
        </w:rPr>
        <w:t>equation  (</w:t>
      </w:r>
      <w:proofErr w:type="gramEnd"/>
      <w:r>
        <w:rPr>
          <w:rFonts w:ascii="Times New Roman" w:hAnsi="Times New Roman" w:cs="Times New Roman"/>
        </w:rPr>
        <w:t>#4b) ___________________</w:t>
      </w:r>
    </w:p>
    <w:p w:rsidR="005A215C" w:rsidRDefault="001B343A">
      <w:pPr>
        <w:rPr>
          <w:rFonts w:ascii="Times New Roman" w:hAnsi="Times New Roman" w:cs="Times New Roman"/>
        </w:rPr>
      </w:pPr>
      <w:r w:rsidRPr="001B343A">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6ABEF302" wp14:editId="3A7D952A">
                <wp:simplePos x="0" y="0"/>
                <wp:positionH relativeFrom="column">
                  <wp:posOffset>-232913</wp:posOffset>
                </wp:positionH>
                <wp:positionV relativeFrom="paragraph">
                  <wp:posOffset>210233</wp:posOffset>
                </wp:positionV>
                <wp:extent cx="6245524" cy="1061049"/>
                <wp:effectExtent l="0" t="0" r="2222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4" cy="1061049"/>
                        </a:xfrm>
                        <a:prstGeom prst="rect">
                          <a:avLst/>
                        </a:prstGeom>
                        <a:solidFill>
                          <a:srgbClr val="FFFFFF"/>
                        </a:solidFill>
                        <a:ln w="9525">
                          <a:solidFill>
                            <a:srgbClr val="000000"/>
                          </a:solidFill>
                          <a:miter lim="800000"/>
                          <a:headEnd/>
                          <a:tailEnd/>
                        </a:ln>
                      </wps:spPr>
                      <wps:txbx>
                        <w:txbxContent>
                          <w:p w:rsidR="001B343A" w:rsidRDefault="001B343A">
                            <w:pPr>
                              <w:rPr>
                                <w:rFonts w:ascii="Times New Roman" w:hAnsi="Times New Roman" w:cs="Times New Roman"/>
                              </w:rPr>
                            </w:pPr>
                            <w:r w:rsidRPr="001B343A">
                              <w:rPr>
                                <w:rFonts w:ascii="Times New Roman" w:hAnsi="Times New Roman" w:cs="Times New Roman"/>
                              </w:rPr>
                              <w:t xml:space="preserve">The </w:t>
                            </w:r>
                            <w:r w:rsidRPr="001B343A">
                              <w:rPr>
                                <w:rFonts w:ascii="Times New Roman" w:hAnsi="Times New Roman" w:cs="Times New Roman"/>
                                <w:b/>
                                <w:u w:val="single"/>
                              </w:rPr>
                              <w:t>error</w:t>
                            </w:r>
                            <w:r w:rsidRPr="001B343A">
                              <w:rPr>
                                <w:rFonts w:ascii="Times New Roman" w:hAnsi="Times New Roman" w:cs="Times New Roman"/>
                              </w:rPr>
                              <w:t xml:space="preserve"> in a prediction is the difference between the observed</w:t>
                            </w:r>
                            <w:r>
                              <w:rPr>
                                <w:rFonts w:ascii="Times New Roman" w:hAnsi="Times New Roman" w:cs="Times New Roman"/>
                              </w:rPr>
                              <w:t xml:space="preserve"> value (actual value that was measured) and the predicted value.  The </w:t>
                            </w:r>
                            <w:r w:rsidRPr="001B343A">
                              <w:rPr>
                                <w:rFonts w:ascii="Times New Roman" w:hAnsi="Times New Roman" w:cs="Times New Roman"/>
                                <w:b/>
                                <w:u w:val="single"/>
                              </w:rPr>
                              <w:t>relative error</w:t>
                            </w:r>
                            <w:r>
                              <w:rPr>
                                <w:rFonts w:ascii="Times New Roman" w:hAnsi="Times New Roman" w:cs="Times New Roman"/>
                              </w:rPr>
                              <w:t xml:space="preserve"> of a prediction is the ratio of the error to the observed value. </w:t>
                            </w:r>
                            <w:r w:rsidRPr="001B343A">
                              <w:rPr>
                                <w:rFonts w:ascii="Times New Roman" w:hAnsi="Times New Roman" w:cs="Times New Roman"/>
                              </w:rPr>
                              <w:t xml:space="preserve"> </w:t>
                            </w:r>
                          </w:p>
                          <w:p w:rsidR="001B343A" w:rsidRDefault="001B343A" w:rsidP="001B343A">
                            <w:pPr>
                              <w:ind w:hanging="540"/>
                              <w:rPr>
                                <w:rFonts w:ascii="Times" w:hAnsi="Times" w:cs="Times"/>
                              </w:rPr>
                            </w:pPr>
                            <m:oMathPara>
                              <m:oMath>
                                <m:r>
                                  <w:rPr>
                                    <w:rFonts w:ascii="Cambria Math" w:hAnsi="Cambria Math" w:cs="Times"/>
                                  </w:rPr>
                                  <m:t xml:space="preserve">relative error= </m:t>
                                </m:r>
                                <m:f>
                                  <m:fPr>
                                    <m:ctrlPr>
                                      <w:rPr>
                                        <w:rFonts w:ascii="Cambria Math" w:hAnsi="Cambria Math" w:cs="Times"/>
                                        <w:i/>
                                      </w:rPr>
                                    </m:ctrlPr>
                                  </m:fPr>
                                  <m:num>
                                    <m:r>
                                      <w:rPr>
                                        <w:rFonts w:ascii="Cambria Math" w:hAnsi="Cambria Math" w:cs="Times"/>
                                      </w:rPr>
                                      <m:t>obser</m:t>
                                    </m:r>
                                    <m:r>
                                      <w:rPr>
                                        <w:rFonts w:ascii="Cambria Math" w:hAnsi="Cambria Math" w:cs="Times"/>
                                      </w:rPr>
                                      <m:t>ved value-predicted value</m:t>
                                    </m:r>
                                  </m:num>
                                  <m:den>
                                    <m:r>
                                      <w:rPr>
                                        <w:rFonts w:ascii="Cambria Math" w:hAnsi="Cambria Math" w:cs="Times"/>
                                      </w:rPr>
                                      <m:t>observed value</m:t>
                                    </m:r>
                                  </m:den>
                                </m:f>
                                <m:r>
                                  <w:rPr>
                                    <w:rFonts w:ascii="Cambria Math" w:hAnsi="Cambria Math" w:cs="Times"/>
                                  </w:rPr>
                                  <m:t xml:space="preserve">= </m:t>
                                </m:r>
                                <m:f>
                                  <m:fPr>
                                    <m:ctrlPr>
                                      <w:rPr>
                                        <w:rFonts w:ascii="Cambria Math" w:hAnsi="Cambria Math" w:cs="Times"/>
                                        <w:i/>
                                      </w:rPr>
                                    </m:ctrlPr>
                                  </m:fPr>
                                  <m:num>
                                    <m:r>
                                      <w:rPr>
                                        <w:rFonts w:ascii="Cambria Math" w:hAnsi="Cambria Math" w:cs="Times"/>
                                      </w:rPr>
                                      <m:t>error</m:t>
                                    </m:r>
                                  </m:num>
                                  <m:den>
                                    <m:r>
                                      <w:rPr>
                                        <w:rFonts w:ascii="Cambria Math" w:hAnsi="Cambria Math" w:cs="Times"/>
                                      </w:rPr>
                                      <m:t>observed value</m:t>
                                    </m:r>
                                  </m:den>
                                </m:f>
                              </m:oMath>
                            </m:oMathPara>
                          </w:p>
                          <w:p w:rsidR="001B343A" w:rsidRPr="001B343A" w:rsidRDefault="001B343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8.35pt;margin-top:16.55pt;width:491.75pt;height:8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">
                <v:textbox>
                  <w:txbxContent>
                    <w:p w:rsidR="001B343A" w:rsidRDefault="001B343A">
                      <w:pPr>
                        <w:rPr>
                          <w:rFonts w:ascii="Times New Roman" w:hAnsi="Times New Roman" w:cs="Times New Roman"/>
                        </w:rPr>
                      </w:pPr>
                      <w:r w:rsidRPr="001B343A">
                        <w:rPr>
                          <w:rFonts w:ascii="Times New Roman" w:hAnsi="Times New Roman" w:cs="Times New Roman"/>
                        </w:rPr>
                        <w:t xml:space="preserve">The </w:t>
                      </w:r>
                      <w:r w:rsidRPr="001B343A">
                        <w:rPr>
                          <w:rFonts w:ascii="Times New Roman" w:hAnsi="Times New Roman" w:cs="Times New Roman"/>
                          <w:b/>
                          <w:u w:val="single"/>
                        </w:rPr>
                        <w:t>error</w:t>
                      </w:r>
                      <w:r w:rsidRPr="001B343A">
                        <w:rPr>
                          <w:rFonts w:ascii="Times New Roman" w:hAnsi="Times New Roman" w:cs="Times New Roman"/>
                        </w:rPr>
                        <w:t xml:space="preserve"> in a prediction is the difference between the observed</w:t>
                      </w:r>
                      <w:r>
                        <w:rPr>
                          <w:rFonts w:ascii="Times New Roman" w:hAnsi="Times New Roman" w:cs="Times New Roman"/>
                        </w:rPr>
                        <w:t xml:space="preserve"> value (actual value that was measured) and the predicted value.  The </w:t>
                      </w:r>
                      <w:r w:rsidRPr="001B343A">
                        <w:rPr>
                          <w:rFonts w:ascii="Times New Roman" w:hAnsi="Times New Roman" w:cs="Times New Roman"/>
                          <w:b/>
                          <w:u w:val="single"/>
                        </w:rPr>
                        <w:t>relative error</w:t>
                      </w:r>
                      <w:r>
                        <w:rPr>
                          <w:rFonts w:ascii="Times New Roman" w:hAnsi="Times New Roman" w:cs="Times New Roman"/>
                        </w:rPr>
                        <w:t xml:space="preserve"> of a prediction is the ratio of the error to the observed value. </w:t>
                      </w:r>
                      <w:r w:rsidRPr="001B343A">
                        <w:rPr>
                          <w:rFonts w:ascii="Times New Roman" w:hAnsi="Times New Roman" w:cs="Times New Roman"/>
                        </w:rPr>
                        <w:t xml:space="preserve"> </w:t>
                      </w:r>
                    </w:p>
                    <w:p w:rsidR="001B343A" w:rsidRDefault="001B343A" w:rsidP="001B343A">
                      <w:pPr>
                        <w:ind w:hanging="540"/>
                        <w:rPr>
                          <w:rFonts w:ascii="Times" w:hAnsi="Times" w:cs="Times"/>
                        </w:rPr>
                      </w:pPr>
                      <m:oMathPara>
                        <m:oMath>
                          <m:r>
                            <w:rPr>
                              <w:rFonts w:ascii="Cambria Math" w:hAnsi="Cambria Math" w:cs="Times"/>
                            </w:rPr>
                            <m:t xml:space="preserve">relative error= </m:t>
                          </m:r>
                          <m:f>
                            <m:fPr>
                              <m:ctrlPr>
                                <w:rPr>
                                  <w:rFonts w:ascii="Cambria Math" w:hAnsi="Cambria Math" w:cs="Times"/>
                                  <w:i/>
                                </w:rPr>
                              </m:ctrlPr>
                            </m:fPr>
                            <m:num>
                              <m:r>
                                <w:rPr>
                                  <w:rFonts w:ascii="Cambria Math" w:hAnsi="Cambria Math" w:cs="Times"/>
                                </w:rPr>
                                <m:t>observed value-predicted value</m:t>
                              </m:r>
                            </m:num>
                            <m:den>
                              <m:r>
                                <w:rPr>
                                  <w:rFonts w:ascii="Cambria Math" w:hAnsi="Cambria Math" w:cs="Times"/>
                                </w:rPr>
                                <m:t>observed value</m:t>
                              </m:r>
                            </m:den>
                          </m:f>
                          <m:r>
                            <w:rPr>
                              <w:rFonts w:ascii="Cambria Math" w:hAnsi="Cambria Math" w:cs="Times"/>
                            </w:rPr>
                            <m:t xml:space="preserve">= </m:t>
                          </m:r>
                          <m:f>
                            <m:fPr>
                              <m:ctrlPr>
                                <w:rPr>
                                  <w:rFonts w:ascii="Cambria Math" w:hAnsi="Cambria Math" w:cs="Times"/>
                                  <w:i/>
                                </w:rPr>
                              </m:ctrlPr>
                            </m:fPr>
                            <m:num>
                              <m:r>
                                <w:rPr>
                                  <w:rFonts w:ascii="Cambria Math" w:hAnsi="Cambria Math" w:cs="Times"/>
                                </w:rPr>
                                <m:t>error</m:t>
                              </m:r>
                            </m:num>
                            <m:den>
                              <m:r>
                                <w:rPr>
                                  <w:rFonts w:ascii="Cambria Math" w:hAnsi="Cambria Math" w:cs="Times"/>
                                </w:rPr>
                                <m:t>observed value</m:t>
                              </m:r>
                            </m:den>
                          </m:f>
                        </m:oMath>
                      </m:oMathPara>
                    </w:p>
                    <w:p w:rsidR="001B343A" w:rsidRPr="001B343A" w:rsidRDefault="001B343A">
                      <w:pPr>
                        <w:rPr>
                          <w:rFonts w:ascii="Times New Roman" w:hAnsi="Times New Roman" w:cs="Times New Roman"/>
                        </w:rPr>
                      </w:pPr>
                    </w:p>
                  </w:txbxContent>
                </v:textbox>
              </v:shape>
            </w:pict>
          </mc:Fallback>
        </mc:AlternateContent>
      </w:r>
    </w:p>
    <w:p w:rsidR="005A215C" w:rsidRDefault="005A215C">
      <w:pPr>
        <w:rPr>
          <w:rFonts w:ascii="Times New Roman" w:hAnsi="Times New Roman" w:cs="Times New Roman"/>
        </w:rPr>
      </w:pPr>
    </w:p>
    <w:p w:rsidR="005A215C" w:rsidRDefault="005A215C">
      <w:pPr>
        <w:rPr>
          <w:rFonts w:ascii="Times New Roman" w:hAnsi="Times New Roman" w:cs="Times New Roman"/>
        </w:rPr>
      </w:pPr>
    </w:p>
    <w:p w:rsidR="001B343A" w:rsidRDefault="001B343A" w:rsidP="00552EEF">
      <w:pPr>
        <w:ind w:hanging="540"/>
        <w:rPr>
          <w:rFonts w:ascii="Times" w:hAnsi="Times" w:cs="Times"/>
        </w:rPr>
      </w:pPr>
    </w:p>
    <w:p w:rsidR="001B343A" w:rsidRDefault="001B343A" w:rsidP="00552EEF">
      <w:pPr>
        <w:ind w:hanging="540"/>
        <w:rPr>
          <w:rFonts w:ascii="Times" w:hAnsi="Times" w:cs="Times"/>
        </w:rPr>
      </w:pPr>
    </w:p>
    <w:p w:rsidR="001B343A" w:rsidRDefault="001B343A" w:rsidP="00552EEF">
      <w:pPr>
        <w:ind w:hanging="540"/>
        <w:rPr>
          <w:rFonts w:ascii="Times" w:hAnsi="Times" w:cs="Times"/>
        </w:rPr>
      </w:pPr>
      <w:r>
        <w:rPr>
          <w:rFonts w:ascii="Times" w:hAnsi="Times" w:cs="Times"/>
        </w:rPr>
        <w:t xml:space="preserve">      </w:t>
      </w:r>
      <w:r>
        <w:rPr>
          <w:rFonts w:ascii="Times" w:hAnsi="Times" w:cs="Times"/>
        </w:rPr>
        <w:tab/>
        <w:t>5a</w:t>
      </w:r>
      <w:proofErr w:type="gramStart"/>
      <w:r>
        <w:rPr>
          <w:rFonts w:ascii="Times" w:hAnsi="Times" w:cs="Times"/>
        </w:rPr>
        <w:t>.  The</w:t>
      </w:r>
      <w:proofErr w:type="gramEnd"/>
      <w:r>
        <w:rPr>
          <w:rFonts w:ascii="Times" w:hAnsi="Times" w:cs="Times"/>
        </w:rPr>
        <w:t xml:space="preserve"> relative error is usually reported as a percent.  The actual U.S. population in 1960 was approximately 179 million.  What is</w:t>
      </w:r>
      <w:r w:rsidRPr="001B343A">
        <w:rPr>
          <w:rFonts w:ascii="Times" w:hAnsi="Times" w:cs="Times"/>
        </w:rPr>
        <w:t xml:space="preserve"> the </w:t>
      </w:r>
      <w:r w:rsidRPr="001B343A">
        <w:rPr>
          <w:rFonts w:ascii="Times" w:hAnsi="Times" w:cs="Times"/>
          <w:i/>
        </w:rPr>
        <w:t>relative error</w:t>
      </w:r>
      <w:r>
        <w:rPr>
          <w:rFonts w:ascii="Times" w:hAnsi="Times" w:cs="Times"/>
        </w:rPr>
        <w:t xml:space="preserve"> (expressed as a percent) in your prediction?  </w:t>
      </w:r>
    </w:p>
    <w:p w:rsidR="001B343A" w:rsidRDefault="001B343A" w:rsidP="00552EEF">
      <w:pPr>
        <w:ind w:hanging="540"/>
        <w:rPr>
          <w:rFonts w:ascii="Times" w:hAnsi="Times" w:cs="Times"/>
        </w:rPr>
      </w:pPr>
    </w:p>
    <w:p w:rsidR="001B343A" w:rsidRDefault="001B343A" w:rsidP="00552EEF">
      <w:pPr>
        <w:ind w:hanging="540"/>
        <w:rPr>
          <w:rFonts w:ascii="Times" w:hAnsi="Times" w:cs="Times"/>
        </w:rPr>
      </w:pPr>
    </w:p>
    <w:p w:rsidR="007256A2" w:rsidRDefault="007256A2" w:rsidP="00552EEF">
      <w:pPr>
        <w:ind w:hanging="540"/>
        <w:rPr>
          <w:rFonts w:ascii="Times" w:hAnsi="Times" w:cs="Times"/>
        </w:rPr>
      </w:pPr>
      <w:r>
        <w:rPr>
          <w:rFonts w:ascii="Times" w:hAnsi="Times" w:cs="Times"/>
        </w:rPr>
        <w:tab/>
        <w:t xml:space="preserve">  b. What do you think was the cause of your prediction error? </w:t>
      </w:r>
    </w:p>
    <w:p w:rsidR="001B343A" w:rsidRDefault="001B343A" w:rsidP="00552EEF">
      <w:pPr>
        <w:ind w:hanging="540"/>
        <w:rPr>
          <w:rFonts w:ascii="Times" w:hAnsi="Times" w:cs="Times"/>
        </w:rPr>
      </w:pPr>
    </w:p>
    <w:p w:rsidR="00C14E8C" w:rsidRDefault="00C14E8C" w:rsidP="0061071D">
      <w:pPr>
        <w:spacing w:after="0"/>
        <w:rPr>
          <w:rFonts w:ascii="Times" w:hAnsi="Times" w:cs="Times"/>
        </w:rPr>
      </w:pPr>
    </w:p>
    <w:p w:rsidR="00754098" w:rsidRDefault="00754098" w:rsidP="00552EEF">
      <w:pPr>
        <w:ind w:hanging="540"/>
        <w:rPr>
          <w:rFonts w:ascii="Times" w:hAnsi="Times" w:cs="Times"/>
        </w:rPr>
      </w:pPr>
    </w:p>
    <w:p w:rsidR="008166F7" w:rsidRDefault="008166F7" w:rsidP="00552EEF">
      <w:pPr>
        <w:ind w:hanging="540"/>
        <w:rPr>
          <w:rFonts w:ascii="Times" w:hAnsi="Times" w:cs="Times"/>
        </w:rPr>
      </w:pPr>
    </w:p>
    <w:p w:rsidR="006D1B50" w:rsidRDefault="006D1B50" w:rsidP="00552EEF">
      <w:pPr>
        <w:ind w:hanging="540"/>
        <w:rPr>
          <w:rFonts w:ascii="Times" w:hAnsi="Times" w:cs="Times"/>
        </w:rPr>
      </w:pPr>
    </w:p>
    <w:p w:rsidR="006D1B50" w:rsidRDefault="00937A6F" w:rsidP="00552EEF">
      <w:pPr>
        <w:ind w:hanging="540"/>
        <w:rPr>
          <w:rFonts w:ascii="Times" w:hAnsi="Times" w:cs="Times"/>
        </w:rPr>
      </w:pPr>
      <w:r w:rsidRPr="00937A6F">
        <w:rPr>
          <w:rFonts w:ascii="Times" w:hAnsi="Times" w:cs="Times"/>
          <w:b/>
        </w:rPr>
        <w:t>CREATE YOUR OWN:</w:t>
      </w:r>
      <w:r>
        <w:rPr>
          <w:rFonts w:ascii="Times" w:hAnsi="Times" w:cs="Times"/>
        </w:rPr>
        <w:t xml:space="preserve">  Describe a situation where the rate of change would be constant for a short time period but over a longer time period might not remain constant.  (You cannot use a topic we have already explored.  You can make it fictional if you would like.)</w:t>
      </w:r>
    </w:p>
    <w:p w:rsidR="006D1B50" w:rsidRDefault="006D1B50" w:rsidP="00552EEF">
      <w:pPr>
        <w:ind w:hanging="540"/>
        <w:rPr>
          <w:rFonts w:ascii="Times" w:hAnsi="Times" w:cs="Times"/>
        </w:rPr>
      </w:pPr>
    </w:p>
    <w:p w:rsidR="006D1B50" w:rsidRDefault="006D1B50" w:rsidP="00552EEF">
      <w:pPr>
        <w:ind w:hanging="540"/>
        <w:rPr>
          <w:rFonts w:ascii="Times" w:hAnsi="Times" w:cs="Times"/>
        </w:rPr>
      </w:pPr>
    </w:p>
    <w:p w:rsidR="006D1B50" w:rsidRDefault="006D1B50" w:rsidP="006D1B50">
      <w:pPr>
        <w:ind w:hanging="540"/>
        <w:rPr>
          <w:rFonts w:ascii="Times" w:hAnsi="Times" w:cs="Times"/>
          <w:b/>
          <w:u w:val="single"/>
        </w:rPr>
      </w:pPr>
    </w:p>
    <w:p w:rsidR="006D1B50" w:rsidRDefault="006D1B50" w:rsidP="006D1B50">
      <w:pPr>
        <w:ind w:hanging="540"/>
        <w:rPr>
          <w:rFonts w:ascii="Times" w:hAnsi="Times" w:cs="Times"/>
          <w:b/>
          <w:u w:val="single"/>
        </w:rPr>
      </w:pPr>
    </w:p>
    <w:p w:rsidR="006D1B50" w:rsidRDefault="006D1B50" w:rsidP="006D1B50">
      <w:pPr>
        <w:spacing w:after="0"/>
        <w:ind w:hanging="540"/>
        <w:rPr>
          <w:rFonts w:ascii="Times" w:hAnsi="Times" w:cs="Times"/>
        </w:rPr>
      </w:pPr>
    </w:p>
    <w:sectPr w:rsidR="006D1B50" w:rsidSect="001B343A">
      <w:footerReference w:type="default" r:id="rId10"/>
      <w:pgSz w:w="12240" w:h="15840"/>
      <w:pgMar w:top="1008" w:right="1440" w:bottom="864"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15C" w:rsidRDefault="005A215C" w:rsidP="00EF161F">
      <w:pPr>
        <w:spacing w:after="0" w:line="240" w:lineRule="auto"/>
      </w:pPr>
      <w:r>
        <w:separator/>
      </w:r>
    </w:p>
  </w:endnote>
  <w:endnote w:type="continuationSeparator" w:id="0">
    <w:p w:rsidR="005A215C" w:rsidRDefault="005A215C" w:rsidP="00EF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15C" w:rsidRDefault="005A215C">
    <w:pPr>
      <w:pStyle w:val="Footer"/>
    </w:pPr>
    <w:r>
      <w:t>Adapted from Mathematical Models with Applications, Texas Edition, 2008</w:t>
    </w:r>
  </w:p>
  <w:p w:rsidR="005A215C" w:rsidRDefault="005A2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15C" w:rsidRDefault="005A215C" w:rsidP="00EF161F">
      <w:pPr>
        <w:spacing w:after="0" w:line="240" w:lineRule="auto"/>
      </w:pPr>
      <w:r>
        <w:separator/>
      </w:r>
    </w:p>
  </w:footnote>
  <w:footnote w:type="continuationSeparator" w:id="0">
    <w:p w:rsidR="005A215C" w:rsidRDefault="005A215C" w:rsidP="00EF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B30F7"/>
    <w:multiLevelType w:val="hybridMultilevel"/>
    <w:tmpl w:val="611A9AB0"/>
    <w:lvl w:ilvl="0" w:tplc="97CC03BA">
      <w:start w:val="7"/>
      <w:numFmt w:val="bullet"/>
      <w:lvlText w:val=""/>
      <w:lvlJc w:val="left"/>
      <w:pPr>
        <w:ind w:left="-180" w:hanging="360"/>
      </w:pPr>
      <w:rPr>
        <w:rFonts w:ascii="Symbol" w:eastAsiaTheme="minorHAnsi" w:hAnsi="Symbol" w:cs="Times"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184"/>
    <w:rsid w:val="0000581C"/>
    <w:rsid w:val="00091184"/>
    <w:rsid w:val="000B2E9E"/>
    <w:rsid w:val="001B343A"/>
    <w:rsid w:val="00277E5A"/>
    <w:rsid w:val="00315D48"/>
    <w:rsid w:val="003476BD"/>
    <w:rsid w:val="003579D0"/>
    <w:rsid w:val="00415F07"/>
    <w:rsid w:val="004B4D60"/>
    <w:rsid w:val="004F5974"/>
    <w:rsid w:val="00552EEF"/>
    <w:rsid w:val="005A215C"/>
    <w:rsid w:val="0061071D"/>
    <w:rsid w:val="00680E42"/>
    <w:rsid w:val="006D1B50"/>
    <w:rsid w:val="00722E5A"/>
    <w:rsid w:val="007256A2"/>
    <w:rsid w:val="007261DC"/>
    <w:rsid w:val="00754098"/>
    <w:rsid w:val="007E2D0E"/>
    <w:rsid w:val="00804ACD"/>
    <w:rsid w:val="008166F7"/>
    <w:rsid w:val="008279C0"/>
    <w:rsid w:val="00886866"/>
    <w:rsid w:val="00937A6F"/>
    <w:rsid w:val="00A4123F"/>
    <w:rsid w:val="00A905A3"/>
    <w:rsid w:val="00AE4082"/>
    <w:rsid w:val="00B745AB"/>
    <w:rsid w:val="00B8655B"/>
    <w:rsid w:val="00C14E8C"/>
    <w:rsid w:val="00CC491E"/>
    <w:rsid w:val="00EF161F"/>
    <w:rsid w:val="00F1159B"/>
    <w:rsid w:val="00F1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5B"/>
    <w:rPr>
      <w:rFonts w:ascii="Tahoma" w:hAnsi="Tahoma" w:cs="Tahoma"/>
      <w:sz w:val="16"/>
      <w:szCs w:val="16"/>
    </w:rPr>
  </w:style>
  <w:style w:type="paragraph" w:styleId="Header">
    <w:name w:val="header"/>
    <w:basedOn w:val="Normal"/>
    <w:link w:val="HeaderChar"/>
    <w:uiPriority w:val="99"/>
    <w:unhideWhenUsed/>
    <w:rsid w:val="00EF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61F"/>
  </w:style>
  <w:style w:type="paragraph" w:styleId="Footer">
    <w:name w:val="footer"/>
    <w:basedOn w:val="Normal"/>
    <w:link w:val="FooterChar"/>
    <w:uiPriority w:val="99"/>
    <w:unhideWhenUsed/>
    <w:rsid w:val="00EF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61F"/>
  </w:style>
  <w:style w:type="character" w:styleId="PlaceholderText">
    <w:name w:val="Placeholder Text"/>
    <w:basedOn w:val="DefaultParagraphFont"/>
    <w:uiPriority w:val="99"/>
    <w:semiHidden/>
    <w:rsid w:val="008166F7"/>
    <w:rPr>
      <w:color w:val="808080"/>
    </w:rPr>
  </w:style>
  <w:style w:type="paragraph" w:styleId="ListParagraph">
    <w:name w:val="List Paragraph"/>
    <w:basedOn w:val="Normal"/>
    <w:uiPriority w:val="34"/>
    <w:qFormat/>
    <w:rsid w:val="00680E42"/>
    <w:pPr>
      <w:ind w:left="720"/>
      <w:contextualSpacing/>
    </w:pPr>
  </w:style>
  <w:style w:type="character" w:styleId="Hyperlink">
    <w:name w:val="Hyperlink"/>
    <w:basedOn w:val="DefaultParagraphFont"/>
    <w:uiPriority w:val="99"/>
    <w:unhideWhenUsed/>
    <w:rsid w:val="00CC49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55B"/>
    <w:rPr>
      <w:rFonts w:ascii="Tahoma" w:hAnsi="Tahoma" w:cs="Tahoma"/>
      <w:sz w:val="16"/>
      <w:szCs w:val="16"/>
    </w:rPr>
  </w:style>
  <w:style w:type="paragraph" w:styleId="Header">
    <w:name w:val="header"/>
    <w:basedOn w:val="Normal"/>
    <w:link w:val="HeaderChar"/>
    <w:uiPriority w:val="99"/>
    <w:unhideWhenUsed/>
    <w:rsid w:val="00EF1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61F"/>
  </w:style>
  <w:style w:type="paragraph" w:styleId="Footer">
    <w:name w:val="footer"/>
    <w:basedOn w:val="Normal"/>
    <w:link w:val="FooterChar"/>
    <w:uiPriority w:val="99"/>
    <w:unhideWhenUsed/>
    <w:rsid w:val="00EF1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61F"/>
  </w:style>
  <w:style w:type="character" w:styleId="PlaceholderText">
    <w:name w:val="Placeholder Text"/>
    <w:basedOn w:val="DefaultParagraphFont"/>
    <w:uiPriority w:val="99"/>
    <w:semiHidden/>
    <w:rsid w:val="008166F7"/>
    <w:rPr>
      <w:color w:val="808080"/>
    </w:rPr>
  </w:style>
  <w:style w:type="paragraph" w:styleId="ListParagraph">
    <w:name w:val="List Paragraph"/>
    <w:basedOn w:val="Normal"/>
    <w:uiPriority w:val="34"/>
    <w:qFormat/>
    <w:rsid w:val="00680E42"/>
    <w:pPr>
      <w:ind w:left="720"/>
      <w:contextualSpacing/>
    </w:pPr>
  </w:style>
  <w:style w:type="character" w:styleId="Hyperlink">
    <w:name w:val="Hyperlink"/>
    <w:basedOn w:val="DefaultParagraphFont"/>
    <w:uiPriority w:val="99"/>
    <w:unhideWhenUsed/>
    <w:rsid w:val="00CC4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2015-11-19T15:17:00Z</dcterms:created>
  <dcterms:modified xsi:type="dcterms:W3CDTF">2015-11-19T21:50:00Z</dcterms:modified>
</cp:coreProperties>
</file>